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63" w:rsidRDefault="000B4763" w:rsidP="00C478F8">
      <w:pPr>
        <w:tabs>
          <w:tab w:val="left" w:pos="8280"/>
        </w:tabs>
        <w:jc w:val="center"/>
        <w:rPr>
          <w:rFonts w:ascii="Tempus Sans ITC" w:hAnsi="Tempus Sans ITC"/>
          <w:b/>
          <w:sz w:val="32"/>
          <w:szCs w:val="32"/>
          <w:u w:val="single"/>
        </w:rPr>
      </w:pPr>
    </w:p>
    <w:p w:rsidR="00E4187C" w:rsidRPr="005D703F" w:rsidRDefault="00B27D8B" w:rsidP="00C478F8">
      <w:pPr>
        <w:tabs>
          <w:tab w:val="left" w:pos="8280"/>
        </w:tabs>
        <w:jc w:val="center"/>
        <w:rPr>
          <w:rFonts w:ascii="Tempus Sans ITC" w:hAnsi="Tempus Sans ITC"/>
          <w:b/>
          <w:sz w:val="32"/>
          <w:szCs w:val="32"/>
          <w:u w:val="single"/>
        </w:rPr>
      </w:pPr>
      <w:bookmarkStart w:id="0" w:name="_GoBack"/>
      <w:bookmarkEnd w:id="0"/>
      <w:r>
        <w:rPr>
          <w:rFonts w:ascii="Tempus Sans ITC" w:hAnsi="Tempus Sans ITC"/>
          <w:b/>
          <w:sz w:val="32"/>
          <w:szCs w:val="32"/>
          <w:u w:val="single"/>
        </w:rPr>
        <w:t xml:space="preserve"> </w:t>
      </w:r>
      <w:r w:rsidR="00042629" w:rsidRPr="005D703F">
        <w:rPr>
          <w:rFonts w:ascii="Tempus Sans ITC" w:hAnsi="Tempus Sans ITC"/>
          <w:b/>
          <w:sz w:val="32"/>
          <w:szCs w:val="32"/>
          <w:u w:val="single"/>
        </w:rPr>
        <w:t>Healthy Helpful Herbal Infusions for the Childbearing Year</w:t>
      </w:r>
    </w:p>
    <w:p w:rsidR="00042629" w:rsidRDefault="00042629" w:rsidP="00042629">
      <w:pPr>
        <w:rPr>
          <w:rFonts w:ascii="Tempus Sans ITC" w:hAnsi="Tempus Sans ITC"/>
        </w:rPr>
      </w:pPr>
    </w:p>
    <w:p w:rsidR="00042629" w:rsidRDefault="00042629" w:rsidP="00042629">
      <w:pPr>
        <w:rPr>
          <w:rFonts w:ascii="Tempus Sans ITC" w:hAnsi="Tempus Sans ITC"/>
        </w:rPr>
      </w:pPr>
      <w:r>
        <w:rPr>
          <w:rFonts w:ascii="Tempus Sans ITC" w:hAnsi="Tempus Sans ITC"/>
        </w:rPr>
        <w:tab/>
        <w:t xml:space="preserve">During pregnancy the following infusion works as the best most absorbable nourishing tonic you can find. And it all comes from the Earth! Also, all of these plants are local to the Michigan bioregion! You can obtain food grade loose herbs for these infusions from your local food co-op, </w:t>
      </w:r>
      <w:r w:rsidR="0098303C">
        <w:rPr>
          <w:rFonts w:ascii="Tempus Sans ITC" w:hAnsi="Tempus Sans ITC"/>
        </w:rPr>
        <w:t xml:space="preserve">(Ypsilanti Food Co-op is my favorite if you live near) </w:t>
      </w:r>
      <w:r>
        <w:rPr>
          <w:rFonts w:ascii="Tempus Sans ITC" w:hAnsi="Tempus Sans ITC"/>
        </w:rPr>
        <w:t>health-food store, at mountianroseherbs.com or other websites, or you can ask your midwife to get them for you.</w:t>
      </w:r>
    </w:p>
    <w:p w:rsidR="00042629" w:rsidRDefault="00042629" w:rsidP="00042629">
      <w:pPr>
        <w:rPr>
          <w:rFonts w:ascii="Tempus Sans ITC" w:hAnsi="Tempus Sans ITC"/>
        </w:rPr>
      </w:pPr>
      <w:r>
        <w:rPr>
          <w:rFonts w:ascii="Tempus Sans ITC" w:hAnsi="Tempus Sans ITC"/>
        </w:rPr>
        <w:tab/>
        <w:t xml:space="preserve">What you’ll need: </w:t>
      </w:r>
    </w:p>
    <w:p w:rsidR="00042629" w:rsidRDefault="00066E24" w:rsidP="00042629">
      <w:pPr>
        <w:pStyle w:val="ListParagraph"/>
        <w:numPr>
          <w:ilvl w:val="0"/>
          <w:numId w:val="1"/>
        </w:numPr>
        <w:rPr>
          <w:rFonts w:ascii="Tempus Sans ITC" w:hAnsi="Tempus Sans ITC"/>
        </w:rPr>
      </w:pPr>
      <w:r>
        <w:rPr>
          <w:rFonts w:ascii="Tempus Sans ITC" w:hAnsi="Tempus Sans ITC"/>
        </w:rPr>
        <w:t>2-</w:t>
      </w:r>
      <w:r w:rsidR="00042629">
        <w:rPr>
          <w:rFonts w:ascii="Tempus Sans ITC" w:hAnsi="Tempus Sans ITC"/>
        </w:rPr>
        <w:t xml:space="preserve"> 2 quart glass</w:t>
      </w:r>
      <w:r>
        <w:rPr>
          <w:rFonts w:ascii="Tempus Sans ITC" w:hAnsi="Tempus Sans ITC"/>
        </w:rPr>
        <w:t>/food safe ceramic</w:t>
      </w:r>
      <w:r w:rsidR="00042629">
        <w:rPr>
          <w:rFonts w:ascii="Tempus Sans ITC" w:hAnsi="Tempus Sans ITC"/>
        </w:rPr>
        <w:t xml:space="preserve"> mason jar</w:t>
      </w:r>
      <w:r>
        <w:rPr>
          <w:rFonts w:ascii="Tempus Sans ITC" w:hAnsi="Tempus Sans ITC"/>
        </w:rPr>
        <w:t>s</w:t>
      </w:r>
      <w:r w:rsidR="00042629">
        <w:rPr>
          <w:rFonts w:ascii="Tempus Sans ITC" w:hAnsi="Tempus Sans ITC"/>
        </w:rPr>
        <w:t xml:space="preserve">, or </w:t>
      </w:r>
      <w:r>
        <w:rPr>
          <w:rFonts w:ascii="Tempus Sans ITC" w:hAnsi="Tempus Sans ITC"/>
        </w:rPr>
        <w:t>other glass</w:t>
      </w:r>
      <w:r w:rsidR="00042629">
        <w:rPr>
          <w:rFonts w:ascii="Tempus Sans ITC" w:hAnsi="Tempus Sans ITC"/>
        </w:rPr>
        <w:t xml:space="preserve"> 2 quart container</w:t>
      </w:r>
      <w:r>
        <w:rPr>
          <w:rFonts w:ascii="Tempus Sans ITC" w:hAnsi="Tempus Sans ITC"/>
        </w:rPr>
        <w:t>s</w:t>
      </w:r>
      <w:r w:rsidR="00042629">
        <w:rPr>
          <w:rFonts w:ascii="Tempus Sans ITC" w:hAnsi="Tempus Sans ITC"/>
        </w:rPr>
        <w:t>. Do NOT use plast</w:t>
      </w:r>
      <w:r>
        <w:rPr>
          <w:rFonts w:ascii="Tempus Sans ITC" w:hAnsi="Tempus Sans ITC"/>
        </w:rPr>
        <w:t>ic or metal! And their</w:t>
      </w:r>
      <w:r w:rsidR="00042629">
        <w:rPr>
          <w:rFonts w:ascii="Tempus Sans ITC" w:hAnsi="Tempus Sans ITC"/>
        </w:rPr>
        <w:t xml:space="preserve"> lid</w:t>
      </w:r>
      <w:r>
        <w:rPr>
          <w:rFonts w:ascii="Tempus Sans ITC" w:hAnsi="Tempus Sans ITC"/>
        </w:rPr>
        <w:t xml:space="preserve">s. (Metal/plastic lids are okay though) </w:t>
      </w:r>
    </w:p>
    <w:p w:rsidR="00042629" w:rsidRDefault="00066E24" w:rsidP="00066E24">
      <w:pPr>
        <w:pStyle w:val="ListParagraph"/>
        <w:numPr>
          <w:ilvl w:val="0"/>
          <w:numId w:val="1"/>
        </w:numPr>
        <w:rPr>
          <w:rFonts w:ascii="Tempus Sans ITC" w:hAnsi="Tempus Sans ITC"/>
        </w:rPr>
      </w:pPr>
      <w:r>
        <w:rPr>
          <w:rFonts w:ascii="Tempus Sans ITC" w:hAnsi="Tempus Sans ITC"/>
        </w:rPr>
        <w:t>Stainless</w:t>
      </w:r>
      <w:r w:rsidRPr="00066E24">
        <w:rPr>
          <w:rFonts w:ascii="Tempus Sans ITC" w:hAnsi="Tempus Sans ITC"/>
        </w:rPr>
        <w:t xml:space="preserve"> steel </w:t>
      </w:r>
      <w:r>
        <w:rPr>
          <w:rFonts w:ascii="Tempus Sans ITC" w:hAnsi="Tempus Sans ITC"/>
        </w:rPr>
        <w:t xml:space="preserve">fine </w:t>
      </w:r>
      <w:r w:rsidRPr="00066E24">
        <w:rPr>
          <w:rFonts w:ascii="Tempus Sans ITC" w:hAnsi="Tempus Sans ITC"/>
        </w:rPr>
        <w:t>strainer or cheese cloth</w:t>
      </w:r>
      <w:r>
        <w:rPr>
          <w:rFonts w:ascii="Tempus Sans ITC" w:hAnsi="Tempus Sans ITC"/>
        </w:rPr>
        <w:t>.</w:t>
      </w:r>
    </w:p>
    <w:p w:rsidR="00066E24" w:rsidRDefault="00066E24" w:rsidP="00066E24">
      <w:pPr>
        <w:pStyle w:val="ListParagraph"/>
        <w:numPr>
          <w:ilvl w:val="0"/>
          <w:numId w:val="1"/>
        </w:numPr>
        <w:rPr>
          <w:rFonts w:ascii="Tempus Sans ITC" w:hAnsi="Tempus Sans ITC"/>
        </w:rPr>
      </w:pPr>
      <w:r>
        <w:rPr>
          <w:rFonts w:ascii="Tempus Sans ITC" w:hAnsi="Tempus Sans ITC"/>
        </w:rPr>
        <w:t>Non-aluminum pot or kettle to boil to 2 quarts water in.</w:t>
      </w:r>
    </w:p>
    <w:p w:rsidR="00066E24" w:rsidRDefault="00066E24" w:rsidP="00066E24">
      <w:pPr>
        <w:pStyle w:val="ListParagraph"/>
        <w:numPr>
          <w:ilvl w:val="0"/>
          <w:numId w:val="1"/>
        </w:numPr>
        <w:rPr>
          <w:rFonts w:ascii="Tempus Sans ITC" w:hAnsi="Tempus Sans ITC"/>
        </w:rPr>
      </w:pPr>
      <w:r>
        <w:rPr>
          <w:rFonts w:ascii="Tempus Sans ITC" w:hAnsi="Tempus Sans ITC"/>
        </w:rPr>
        <w:t>½ Cup Raspberry Leaf</w:t>
      </w:r>
    </w:p>
    <w:p w:rsidR="00066E24" w:rsidRDefault="00066E24" w:rsidP="00066E24">
      <w:pPr>
        <w:pStyle w:val="ListParagraph"/>
        <w:numPr>
          <w:ilvl w:val="0"/>
          <w:numId w:val="1"/>
        </w:numPr>
        <w:rPr>
          <w:rFonts w:ascii="Tempus Sans ITC" w:hAnsi="Tempus Sans ITC"/>
        </w:rPr>
      </w:pPr>
      <w:r>
        <w:rPr>
          <w:rFonts w:ascii="Tempus Sans ITC" w:hAnsi="Tempus Sans ITC"/>
        </w:rPr>
        <w:t>½ Cup Nettle Leaf</w:t>
      </w:r>
    </w:p>
    <w:p w:rsidR="00066E24" w:rsidRDefault="00AA6AC2" w:rsidP="00066E24">
      <w:pPr>
        <w:pStyle w:val="ListParagraph"/>
        <w:numPr>
          <w:ilvl w:val="0"/>
          <w:numId w:val="1"/>
        </w:numPr>
        <w:rPr>
          <w:rFonts w:ascii="Tempus Sans ITC" w:hAnsi="Tempus Sans ITC"/>
        </w:rPr>
      </w:pPr>
      <w:r>
        <w:rPr>
          <w:rFonts w:ascii="Tempus Sans ITC" w:hAnsi="Tempus Sans ITC"/>
        </w:rPr>
        <w:t>1/3</w:t>
      </w:r>
      <w:r w:rsidR="00066E24">
        <w:rPr>
          <w:rFonts w:ascii="Tempus Sans ITC" w:hAnsi="Tempus Sans ITC"/>
        </w:rPr>
        <w:t xml:space="preserve"> Cup Red Clover Flowers</w:t>
      </w:r>
    </w:p>
    <w:p w:rsidR="00066E24" w:rsidRDefault="00066E24" w:rsidP="00066E24">
      <w:pPr>
        <w:pStyle w:val="ListParagraph"/>
        <w:numPr>
          <w:ilvl w:val="0"/>
          <w:numId w:val="1"/>
        </w:numPr>
        <w:rPr>
          <w:rFonts w:ascii="Tempus Sans ITC" w:hAnsi="Tempus Sans ITC"/>
        </w:rPr>
      </w:pPr>
      <w:r>
        <w:rPr>
          <w:rFonts w:ascii="Tempus Sans ITC" w:hAnsi="Tempus Sans ITC"/>
        </w:rPr>
        <w:t>1/3 Cup Alfalfa</w:t>
      </w:r>
    </w:p>
    <w:p w:rsidR="00066E24" w:rsidRDefault="00066E24" w:rsidP="00066E24">
      <w:pPr>
        <w:pStyle w:val="ListParagraph"/>
        <w:numPr>
          <w:ilvl w:val="0"/>
          <w:numId w:val="1"/>
        </w:numPr>
        <w:rPr>
          <w:rFonts w:ascii="Tempus Sans ITC" w:hAnsi="Tempus Sans ITC"/>
        </w:rPr>
      </w:pPr>
      <w:r>
        <w:rPr>
          <w:rFonts w:ascii="Tempus Sans ITC" w:hAnsi="Tempus Sans ITC"/>
        </w:rPr>
        <w:t>1/3 Cup Rosehips</w:t>
      </w:r>
    </w:p>
    <w:p w:rsidR="00066E24" w:rsidRPr="00042629" w:rsidRDefault="00066E24" w:rsidP="00066E24">
      <w:pPr>
        <w:pStyle w:val="ListParagraph"/>
        <w:numPr>
          <w:ilvl w:val="0"/>
          <w:numId w:val="1"/>
        </w:numPr>
        <w:rPr>
          <w:rFonts w:ascii="Tempus Sans ITC" w:hAnsi="Tempus Sans ITC"/>
        </w:rPr>
      </w:pPr>
      <w:r>
        <w:rPr>
          <w:rFonts w:ascii="Tempus Sans ITC" w:hAnsi="Tempus Sans ITC"/>
        </w:rPr>
        <w:t xml:space="preserve">1 pinch Spearmint to taste </w:t>
      </w:r>
    </w:p>
    <w:p w:rsidR="00042629" w:rsidRDefault="00042629" w:rsidP="00042629">
      <w:pPr>
        <w:rPr>
          <w:rFonts w:ascii="Tempus Sans ITC" w:hAnsi="Tempus Sans ITC"/>
        </w:rPr>
      </w:pPr>
      <w:r>
        <w:rPr>
          <w:rFonts w:ascii="Tempus Sans ITC" w:hAnsi="Tempus Sans ITC"/>
        </w:rPr>
        <w:t xml:space="preserve">DIRECTIONS: </w:t>
      </w:r>
    </w:p>
    <w:p w:rsidR="00066E24" w:rsidRDefault="00066E24" w:rsidP="0075722E">
      <w:pPr>
        <w:pStyle w:val="ListParagraph"/>
        <w:numPr>
          <w:ilvl w:val="0"/>
          <w:numId w:val="2"/>
        </w:numPr>
        <w:rPr>
          <w:rFonts w:ascii="Tempus Sans ITC" w:hAnsi="Tempus Sans ITC"/>
        </w:rPr>
      </w:pPr>
      <w:r w:rsidRPr="0075722E">
        <w:rPr>
          <w:rFonts w:ascii="Tempus Sans ITC" w:hAnsi="Tempus Sans ITC"/>
        </w:rPr>
        <w:t>Measure out all</w:t>
      </w:r>
      <w:r w:rsidR="0075722E">
        <w:rPr>
          <w:rFonts w:ascii="Tempus Sans ITC" w:hAnsi="Tempus Sans ITC"/>
        </w:rPr>
        <w:t xml:space="preserve"> herbs, and then either</w:t>
      </w:r>
      <w:r w:rsidRPr="0075722E">
        <w:rPr>
          <w:rFonts w:ascii="Tempus Sans ITC" w:hAnsi="Tempus Sans ITC"/>
        </w:rPr>
        <w:t xml:space="preserve"> wrap them in cheese cloth</w:t>
      </w:r>
      <w:r w:rsidR="0075722E">
        <w:rPr>
          <w:rFonts w:ascii="Tempus Sans ITC" w:hAnsi="Tempus Sans ITC"/>
        </w:rPr>
        <w:t>,</w:t>
      </w:r>
      <w:r w:rsidRPr="0075722E">
        <w:rPr>
          <w:rFonts w:ascii="Tempus Sans ITC" w:hAnsi="Tempus Sans ITC"/>
        </w:rPr>
        <w:t xml:space="preserve"> or put </w:t>
      </w:r>
      <w:r w:rsidR="0075722E">
        <w:rPr>
          <w:rFonts w:ascii="Tempus Sans ITC" w:hAnsi="Tempus Sans ITC"/>
        </w:rPr>
        <w:t xml:space="preserve">them </w:t>
      </w:r>
      <w:r w:rsidRPr="0075722E">
        <w:rPr>
          <w:rFonts w:ascii="Tempus Sans ITC" w:hAnsi="Tempus Sans ITC"/>
        </w:rPr>
        <w:t xml:space="preserve">in loose into </w:t>
      </w:r>
      <w:r w:rsidR="0075722E">
        <w:rPr>
          <w:rFonts w:ascii="Tempus Sans ITC" w:hAnsi="Tempus Sans ITC"/>
        </w:rPr>
        <w:t xml:space="preserve">a </w:t>
      </w:r>
      <w:r w:rsidRPr="0075722E">
        <w:rPr>
          <w:rFonts w:ascii="Tempus Sans ITC" w:hAnsi="Tempus Sans ITC"/>
        </w:rPr>
        <w:t xml:space="preserve">clean dry empty jar. Boil 2 quarts of water. Once at a rolling boil, remove </w:t>
      </w:r>
      <w:r w:rsidR="0075722E">
        <w:rPr>
          <w:rFonts w:ascii="Tempus Sans ITC" w:hAnsi="Tempus Sans ITC"/>
        </w:rPr>
        <w:t xml:space="preserve">the </w:t>
      </w:r>
      <w:r w:rsidRPr="0075722E">
        <w:rPr>
          <w:rFonts w:ascii="Tempus Sans ITC" w:hAnsi="Tempus Sans ITC"/>
        </w:rPr>
        <w:t xml:space="preserve">water from </w:t>
      </w:r>
      <w:r w:rsidR="0075722E">
        <w:rPr>
          <w:rFonts w:ascii="Tempus Sans ITC" w:hAnsi="Tempus Sans ITC"/>
        </w:rPr>
        <w:t xml:space="preserve">the </w:t>
      </w:r>
      <w:r w:rsidRPr="0075722E">
        <w:rPr>
          <w:rFonts w:ascii="Tempus Sans ITC" w:hAnsi="Tempus Sans ITC"/>
        </w:rPr>
        <w:t>stove and pour</w:t>
      </w:r>
      <w:r w:rsidR="0075722E">
        <w:rPr>
          <w:rFonts w:ascii="Tempus Sans ITC" w:hAnsi="Tempus Sans ITC"/>
        </w:rPr>
        <w:t xml:space="preserve"> it</w:t>
      </w:r>
      <w:r w:rsidRPr="0075722E">
        <w:rPr>
          <w:rFonts w:ascii="Tempus Sans ITC" w:hAnsi="Tempus Sans ITC"/>
        </w:rPr>
        <w:t xml:space="preserve"> over </w:t>
      </w:r>
      <w:r w:rsidR="0075722E">
        <w:rPr>
          <w:rFonts w:ascii="Tempus Sans ITC" w:hAnsi="Tempus Sans ITC"/>
        </w:rPr>
        <w:t xml:space="preserve">the </w:t>
      </w:r>
      <w:r w:rsidRPr="0075722E">
        <w:rPr>
          <w:rFonts w:ascii="Tempus Sans ITC" w:hAnsi="Tempus Sans ITC"/>
        </w:rPr>
        <w:t>herbs</w:t>
      </w:r>
      <w:r w:rsidR="0075722E">
        <w:rPr>
          <w:rFonts w:ascii="Tempus Sans ITC" w:hAnsi="Tempus Sans ITC"/>
        </w:rPr>
        <w:t xml:space="preserve"> in the jar</w:t>
      </w:r>
      <w:r w:rsidRPr="0075722E">
        <w:rPr>
          <w:rFonts w:ascii="Tempus Sans ITC" w:hAnsi="Tempus Sans ITC"/>
        </w:rPr>
        <w:t>. Poke herbs down with a knife</w:t>
      </w:r>
      <w:r w:rsidR="0075722E">
        <w:rPr>
          <w:rFonts w:ascii="Tempus Sans ITC" w:hAnsi="Tempus Sans ITC"/>
        </w:rPr>
        <w:t xml:space="preserve"> as they will float</w:t>
      </w:r>
      <w:r w:rsidRPr="0075722E">
        <w:rPr>
          <w:rFonts w:ascii="Tempus Sans ITC" w:hAnsi="Tempus Sans ITC"/>
        </w:rPr>
        <w:t>, or wait a bit</w:t>
      </w:r>
      <w:r w:rsidR="0075722E">
        <w:rPr>
          <w:rFonts w:ascii="Tempus Sans ITC" w:hAnsi="Tempus Sans ITC"/>
        </w:rPr>
        <w:t xml:space="preserve"> for them to settle and </w:t>
      </w:r>
      <w:r w:rsidRPr="0075722E">
        <w:rPr>
          <w:rFonts w:ascii="Tempus Sans ITC" w:hAnsi="Tempus Sans ITC"/>
        </w:rPr>
        <w:t xml:space="preserve">then top off jar with water. Wait a few minutes to cool and then cover with lid. </w:t>
      </w:r>
    </w:p>
    <w:p w:rsidR="00FF7CBE" w:rsidRPr="0075722E" w:rsidRDefault="00FF7CBE" w:rsidP="00FF7CBE">
      <w:pPr>
        <w:pStyle w:val="ListParagraph"/>
        <w:ind w:left="1080"/>
        <w:rPr>
          <w:rFonts w:ascii="Tempus Sans ITC" w:hAnsi="Tempus Sans ITC"/>
        </w:rPr>
      </w:pPr>
    </w:p>
    <w:p w:rsidR="00066E24" w:rsidRDefault="00066E24" w:rsidP="0075722E">
      <w:pPr>
        <w:pStyle w:val="ListParagraph"/>
        <w:numPr>
          <w:ilvl w:val="0"/>
          <w:numId w:val="2"/>
        </w:numPr>
        <w:rPr>
          <w:rFonts w:ascii="Tempus Sans ITC" w:hAnsi="Tempus Sans ITC"/>
        </w:rPr>
      </w:pPr>
      <w:r w:rsidRPr="0075722E">
        <w:rPr>
          <w:rFonts w:ascii="Tempus Sans ITC" w:hAnsi="Tempus Sans ITC"/>
        </w:rPr>
        <w:t xml:space="preserve">Let the herbs steep at least 4 hours. Overnight is even better! </w:t>
      </w:r>
      <w:r w:rsidR="007B62CC">
        <w:rPr>
          <w:rFonts w:ascii="Tempus Sans ITC" w:hAnsi="Tempus Sans ITC"/>
        </w:rPr>
        <w:t xml:space="preserve">Leave out on the counter, in the morning refrigerate. </w:t>
      </w:r>
    </w:p>
    <w:p w:rsidR="00FF7CBE" w:rsidRPr="0075722E" w:rsidRDefault="00FF7CBE" w:rsidP="00FF7CBE">
      <w:pPr>
        <w:pStyle w:val="ListParagraph"/>
        <w:ind w:left="1080"/>
        <w:rPr>
          <w:rFonts w:ascii="Tempus Sans ITC" w:hAnsi="Tempus Sans ITC"/>
        </w:rPr>
      </w:pPr>
    </w:p>
    <w:p w:rsidR="0075722E" w:rsidRDefault="0075722E" w:rsidP="0075722E">
      <w:pPr>
        <w:pStyle w:val="ListParagraph"/>
        <w:numPr>
          <w:ilvl w:val="0"/>
          <w:numId w:val="2"/>
        </w:numPr>
        <w:rPr>
          <w:rFonts w:ascii="Tempus Sans ITC" w:hAnsi="Tempus Sans ITC"/>
        </w:rPr>
      </w:pPr>
      <w:r w:rsidRPr="0075722E">
        <w:rPr>
          <w:rFonts w:ascii="Tempus Sans ITC" w:hAnsi="Tempus Sans ITC"/>
        </w:rPr>
        <w:t>Once steeped, you then strain out the herbs while pouring the liquid into your second jar, and wring out the cheesecloth.</w:t>
      </w:r>
      <w:r w:rsidR="00FF7CBE">
        <w:rPr>
          <w:rFonts w:ascii="Tempus Sans ITC" w:hAnsi="Tempus Sans ITC"/>
        </w:rPr>
        <w:t xml:space="preserve"> (if used)</w:t>
      </w:r>
    </w:p>
    <w:p w:rsidR="00FF7CBE" w:rsidRDefault="00FF7CBE" w:rsidP="00FF7CBE">
      <w:pPr>
        <w:pStyle w:val="ListParagraph"/>
        <w:ind w:left="1080"/>
        <w:rPr>
          <w:rFonts w:ascii="Tempus Sans ITC" w:hAnsi="Tempus Sans ITC"/>
        </w:rPr>
      </w:pPr>
    </w:p>
    <w:p w:rsidR="00FF7CBE" w:rsidRDefault="00FF7CBE" w:rsidP="0075722E">
      <w:pPr>
        <w:pStyle w:val="ListParagraph"/>
        <w:numPr>
          <w:ilvl w:val="0"/>
          <w:numId w:val="2"/>
        </w:numPr>
        <w:rPr>
          <w:rFonts w:ascii="Tempus Sans ITC" w:hAnsi="Tempus Sans ITC"/>
        </w:rPr>
      </w:pPr>
      <w:r>
        <w:rPr>
          <w:rFonts w:ascii="Tempus Sans ITC" w:hAnsi="Tempus Sans ITC"/>
        </w:rPr>
        <w:lastRenderedPageBreak/>
        <w:t xml:space="preserve">Drink cold with ice, lemon and honey, or with your favorite juice, or reheat on the stove cup by cup if you like. Some women freeze theirs into ice cubes. Get creative and enjoy! </w:t>
      </w:r>
    </w:p>
    <w:p w:rsidR="007B62CC" w:rsidRPr="007B62CC" w:rsidRDefault="007B62CC" w:rsidP="007B62CC">
      <w:pPr>
        <w:pStyle w:val="ListParagraph"/>
        <w:rPr>
          <w:rFonts w:ascii="Tempus Sans ITC" w:hAnsi="Tempus Sans ITC"/>
        </w:rPr>
      </w:pPr>
    </w:p>
    <w:p w:rsidR="007B62CC" w:rsidRDefault="007B62CC" w:rsidP="007B62CC">
      <w:pPr>
        <w:pStyle w:val="ListParagraph"/>
        <w:ind w:left="1080"/>
        <w:rPr>
          <w:rFonts w:ascii="Tempus Sans ITC" w:hAnsi="Tempus Sans ITC"/>
        </w:rPr>
      </w:pPr>
      <w:r>
        <w:rPr>
          <w:rFonts w:ascii="Tempus Sans ITC" w:hAnsi="Tempus Sans ITC"/>
        </w:rPr>
        <w:t>1</w:t>
      </w:r>
      <w:r w:rsidRPr="007B62CC">
        <w:rPr>
          <w:rFonts w:ascii="Tempus Sans ITC" w:hAnsi="Tempus Sans ITC"/>
          <w:vertAlign w:val="superscript"/>
        </w:rPr>
        <w:t>st</w:t>
      </w:r>
      <w:r>
        <w:rPr>
          <w:rFonts w:ascii="Tempus Sans ITC" w:hAnsi="Tempus Sans ITC"/>
        </w:rPr>
        <w:t xml:space="preserve"> Trimester: Drink 8-</w:t>
      </w:r>
      <w:proofErr w:type="gramStart"/>
      <w:r>
        <w:rPr>
          <w:rFonts w:ascii="Tempus Sans ITC" w:hAnsi="Tempus Sans ITC"/>
        </w:rPr>
        <w:t>16oz  a</w:t>
      </w:r>
      <w:proofErr w:type="gramEnd"/>
      <w:r>
        <w:rPr>
          <w:rFonts w:ascii="Tempus Sans ITC" w:hAnsi="Tempus Sans ITC"/>
        </w:rPr>
        <w:t xml:space="preserve"> day </w:t>
      </w:r>
    </w:p>
    <w:p w:rsidR="007B62CC" w:rsidRDefault="007B62CC" w:rsidP="007B62CC">
      <w:pPr>
        <w:pStyle w:val="ListParagraph"/>
        <w:ind w:left="1080"/>
        <w:rPr>
          <w:rFonts w:ascii="Tempus Sans ITC" w:hAnsi="Tempus Sans ITC"/>
        </w:rPr>
      </w:pPr>
      <w:r>
        <w:rPr>
          <w:rFonts w:ascii="Tempus Sans ITC" w:hAnsi="Tempus Sans ITC"/>
        </w:rPr>
        <w:t>2</w:t>
      </w:r>
      <w:r w:rsidRPr="007B62CC">
        <w:rPr>
          <w:rFonts w:ascii="Tempus Sans ITC" w:hAnsi="Tempus Sans ITC"/>
          <w:vertAlign w:val="superscript"/>
        </w:rPr>
        <w:t>nd</w:t>
      </w:r>
      <w:r>
        <w:rPr>
          <w:rFonts w:ascii="Tempus Sans ITC" w:hAnsi="Tempus Sans ITC"/>
        </w:rPr>
        <w:t xml:space="preserve"> Trimester: Drink 16-32oz a day</w:t>
      </w:r>
    </w:p>
    <w:p w:rsidR="007B62CC" w:rsidRDefault="007B62CC" w:rsidP="007B62CC">
      <w:pPr>
        <w:pStyle w:val="ListParagraph"/>
        <w:ind w:left="1080"/>
        <w:rPr>
          <w:rFonts w:ascii="Tempus Sans ITC" w:hAnsi="Tempus Sans ITC"/>
        </w:rPr>
      </w:pPr>
      <w:r>
        <w:rPr>
          <w:rFonts w:ascii="Tempus Sans ITC" w:hAnsi="Tempus Sans ITC"/>
        </w:rPr>
        <w:t>3</w:t>
      </w:r>
      <w:r w:rsidRPr="007B62CC">
        <w:rPr>
          <w:rFonts w:ascii="Tempus Sans ITC" w:hAnsi="Tempus Sans ITC"/>
          <w:vertAlign w:val="superscript"/>
        </w:rPr>
        <w:t>rd</w:t>
      </w:r>
      <w:r>
        <w:rPr>
          <w:rFonts w:ascii="Tempus Sans ITC" w:hAnsi="Tempus Sans ITC"/>
        </w:rPr>
        <w:t xml:space="preserve"> Trimester: Drink 32oz a day</w:t>
      </w:r>
    </w:p>
    <w:p w:rsidR="007B62CC" w:rsidRDefault="007B62CC" w:rsidP="007B62CC">
      <w:pPr>
        <w:pStyle w:val="ListParagraph"/>
        <w:ind w:left="1080"/>
        <w:rPr>
          <w:rFonts w:ascii="Tempus Sans ITC" w:hAnsi="Tempus Sans ITC"/>
        </w:rPr>
      </w:pPr>
    </w:p>
    <w:p w:rsidR="007B62CC" w:rsidRDefault="007B62CC" w:rsidP="007B62CC">
      <w:pPr>
        <w:pStyle w:val="ListParagraph"/>
        <w:ind w:left="1080"/>
        <w:rPr>
          <w:rFonts w:ascii="Tempus Sans ITC" w:hAnsi="Tempus Sans ITC"/>
        </w:rPr>
      </w:pPr>
      <w:r>
        <w:rPr>
          <w:rFonts w:ascii="Tempus Sans ITC" w:hAnsi="Tempus Sans ITC"/>
        </w:rPr>
        <w:t xml:space="preserve">A 2 quart jar should last 2-4 days in the fridge after steeping. </w:t>
      </w:r>
    </w:p>
    <w:p w:rsidR="00FF7CBE" w:rsidRPr="00FF7CBE" w:rsidRDefault="00FF7CBE" w:rsidP="00FF7CBE">
      <w:pPr>
        <w:pStyle w:val="ListParagraph"/>
        <w:rPr>
          <w:rFonts w:ascii="Tempus Sans ITC" w:hAnsi="Tempus Sans ITC"/>
        </w:rPr>
      </w:pPr>
    </w:p>
    <w:p w:rsidR="0075722E" w:rsidRDefault="00FF7CBE" w:rsidP="00FF7CBE">
      <w:pPr>
        <w:pStyle w:val="ListParagraph"/>
        <w:ind w:left="1080"/>
        <w:rPr>
          <w:rFonts w:ascii="Tempus Sans ITC" w:hAnsi="Tempus Sans ITC"/>
        </w:rPr>
      </w:pPr>
      <w:r>
        <w:rPr>
          <w:rFonts w:ascii="Tempus Sans ITC" w:hAnsi="Tempus Sans ITC"/>
        </w:rPr>
        <w:t>**TIP: Wash out jar 1 and dry it and store your measured out herbs for the next batch*</w:t>
      </w:r>
    </w:p>
    <w:p w:rsidR="007B62CC" w:rsidRDefault="007B62CC" w:rsidP="007B62CC">
      <w:pPr>
        <w:pStyle w:val="ListParagraph"/>
        <w:ind w:left="1080"/>
        <w:jc w:val="center"/>
        <w:rPr>
          <w:rFonts w:ascii="Tempus Sans ITC" w:hAnsi="Tempus Sans ITC"/>
          <w:b/>
          <w:sz w:val="28"/>
          <w:szCs w:val="28"/>
          <w:u w:val="single"/>
        </w:rPr>
      </w:pPr>
    </w:p>
    <w:p w:rsidR="007B62CC" w:rsidRDefault="007B62CC" w:rsidP="007B62CC">
      <w:pPr>
        <w:pStyle w:val="ListParagraph"/>
        <w:ind w:left="1080"/>
        <w:jc w:val="center"/>
        <w:rPr>
          <w:rFonts w:ascii="Tempus Sans ITC" w:hAnsi="Tempus Sans ITC"/>
          <w:b/>
          <w:sz w:val="28"/>
          <w:szCs w:val="28"/>
          <w:u w:val="single"/>
        </w:rPr>
      </w:pPr>
    </w:p>
    <w:p w:rsidR="007B62CC" w:rsidRDefault="003862A9" w:rsidP="007B62CC">
      <w:pPr>
        <w:pStyle w:val="ListParagraph"/>
        <w:ind w:left="1080"/>
        <w:jc w:val="center"/>
        <w:rPr>
          <w:rFonts w:ascii="Tempus Sans ITC" w:hAnsi="Tempus Sans ITC"/>
          <w:b/>
          <w:sz w:val="28"/>
          <w:szCs w:val="28"/>
          <w:u w:val="single"/>
        </w:rPr>
      </w:pPr>
      <w:r>
        <w:rPr>
          <w:rFonts w:ascii="Tempus Sans ITC" w:hAnsi="Tempus Sans ITC"/>
          <w:b/>
          <w:sz w:val="28"/>
          <w:szCs w:val="28"/>
          <w:u w:val="single"/>
        </w:rPr>
        <w:t>When N</w:t>
      </w:r>
      <w:r w:rsidR="007B62CC" w:rsidRPr="007B62CC">
        <w:rPr>
          <w:rFonts w:ascii="Tempus Sans ITC" w:hAnsi="Tempus Sans ITC"/>
          <w:b/>
          <w:sz w:val="28"/>
          <w:szCs w:val="28"/>
          <w:u w:val="single"/>
        </w:rPr>
        <w:t>ursing</w:t>
      </w:r>
    </w:p>
    <w:p w:rsidR="007B62CC" w:rsidRDefault="007B62CC" w:rsidP="007B62CC">
      <w:pPr>
        <w:pStyle w:val="ListParagraph"/>
        <w:ind w:left="1080"/>
        <w:rPr>
          <w:rFonts w:ascii="Tempus Sans ITC" w:hAnsi="Tempus Sans ITC"/>
          <w:b/>
          <w:u w:val="single"/>
        </w:rPr>
      </w:pPr>
    </w:p>
    <w:p w:rsidR="007B62CC" w:rsidRDefault="007B62CC" w:rsidP="007B62CC">
      <w:pPr>
        <w:pStyle w:val="ListParagraph"/>
        <w:ind w:left="1080"/>
        <w:rPr>
          <w:rFonts w:ascii="Tempus Sans ITC" w:hAnsi="Tempus Sans ITC"/>
          <w:b/>
        </w:rPr>
      </w:pPr>
      <w:r w:rsidRPr="00F41A78">
        <w:rPr>
          <w:rFonts w:ascii="Tempus Sans ITC" w:hAnsi="Tempus Sans ITC"/>
          <w:b/>
        </w:rPr>
        <w:t xml:space="preserve">Using the same method as above change the herbs to: </w:t>
      </w:r>
    </w:p>
    <w:p w:rsidR="00F41A78" w:rsidRPr="00F41A78" w:rsidRDefault="00F41A78" w:rsidP="007B62CC">
      <w:pPr>
        <w:pStyle w:val="ListParagraph"/>
        <w:ind w:left="1080"/>
        <w:rPr>
          <w:rFonts w:ascii="Tempus Sans ITC" w:hAnsi="Tempus Sans ITC"/>
          <w:b/>
        </w:rPr>
      </w:pPr>
    </w:p>
    <w:p w:rsidR="007B62CC" w:rsidRDefault="007B62CC" w:rsidP="007B62CC">
      <w:pPr>
        <w:pStyle w:val="ListParagraph"/>
        <w:ind w:left="1080"/>
        <w:rPr>
          <w:rFonts w:ascii="Tempus Sans ITC" w:hAnsi="Tempus Sans ITC"/>
        </w:rPr>
      </w:pPr>
    </w:p>
    <w:p w:rsidR="007B62CC" w:rsidRDefault="00AA6AC2" w:rsidP="00F41A78">
      <w:pPr>
        <w:pStyle w:val="ListParagraph"/>
        <w:numPr>
          <w:ilvl w:val="0"/>
          <w:numId w:val="3"/>
        </w:numPr>
        <w:rPr>
          <w:rFonts w:ascii="Tempus Sans ITC" w:hAnsi="Tempus Sans ITC"/>
        </w:rPr>
      </w:pPr>
      <w:r>
        <w:rPr>
          <w:rFonts w:ascii="Tempus Sans ITC" w:hAnsi="Tempus Sans ITC"/>
        </w:rPr>
        <w:t xml:space="preserve">¾ </w:t>
      </w:r>
      <w:r w:rsidR="007B62CC">
        <w:rPr>
          <w:rFonts w:ascii="Tempus Sans ITC" w:hAnsi="Tempus Sans ITC"/>
        </w:rPr>
        <w:t>cup Nettle Leaf</w:t>
      </w:r>
    </w:p>
    <w:p w:rsidR="007B62CC" w:rsidRDefault="00AA6AC2" w:rsidP="00F41A78">
      <w:pPr>
        <w:pStyle w:val="ListParagraph"/>
        <w:numPr>
          <w:ilvl w:val="0"/>
          <w:numId w:val="3"/>
        </w:numPr>
        <w:rPr>
          <w:rFonts w:ascii="Tempus Sans ITC" w:hAnsi="Tempus Sans ITC"/>
        </w:rPr>
      </w:pPr>
      <w:r>
        <w:rPr>
          <w:rFonts w:ascii="Tempus Sans ITC" w:hAnsi="Tempus Sans ITC"/>
        </w:rPr>
        <w:t xml:space="preserve">¼ </w:t>
      </w:r>
      <w:r w:rsidR="007B62CC">
        <w:rPr>
          <w:rFonts w:ascii="Tempus Sans ITC" w:hAnsi="Tempus Sans ITC"/>
        </w:rPr>
        <w:t xml:space="preserve"> cup Oat Straw</w:t>
      </w:r>
    </w:p>
    <w:p w:rsidR="007B62CC" w:rsidRDefault="00AA6AC2" w:rsidP="00F41A78">
      <w:pPr>
        <w:pStyle w:val="ListParagraph"/>
        <w:numPr>
          <w:ilvl w:val="0"/>
          <w:numId w:val="3"/>
        </w:numPr>
        <w:rPr>
          <w:rFonts w:ascii="Tempus Sans ITC" w:hAnsi="Tempus Sans ITC"/>
        </w:rPr>
      </w:pPr>
      <w:r>
        <w:rPr>
          <w:rFonts w:ascii="Tempus Sans ITC" w:hAnsi="Tempus Sans ITC"/>
        </w:rPr>
        <w:t xml:space="preserve">¼ </w:t>
      </w:r>
      <w:r w:rsidR="007B62CC">
        <w:rPr>
          <w:rFonts w:ascii="Tempus Sans ITC" w:hAnsi="Tempus Sans ITC"/>
        </w:rPr>
        <w:t xml:space="preserve"> cup Red Clover </w:t>
      </w:r>
    </w:p>
    <w:p w:rsidR="007B62CC" w:rsidRDefault="007B62CC" w:rsidP="00F41A78">
      <w:pPr>
        <w:pStyle w:val="ListParagraph"/>
        <w:numPr>
          <w:ilvl w:val="0"/>
          <w:numId w:val="3"/>
        </w:numPr>
        <w:rPr>
          <w:rFonts w:ascii="Tempus Sans ITC" w:hAnsi="Tempus Sans ITC"/>
        </w:rPr>
      </w:pPr>
      <w:r>
        <w:rPr>
          <w:rFonts w:ascii="Tempus Sans ITC" w:hAnsi="Tempus Sans ITC"/>
        </w:rPr>
        <w:t xml:space="preserve">¼ cup Alfalfa </w:t>
      </w:r>
    </w:p>
    <w:p w:rsidR="007B62CC" w:rsidRDefault="007B62CC" w:rsidP="00F41A78">
      <w:pPr>
        <w:pStyle w:val="ListParagraph"/>
        <w:numPr>
          <w:ilvl w:val="0"/>
          <w:numId w:val="3"/>
        </w:numPr>
        <w:rPr>
          <w:rFonts w:ascii="Tempus Sans ITC" w:hAnsi="Tempus Sans ITC"/>
        </w:rPr>
      </w:pPr>
      <w:r>
        <w:rPr>
          <w:rFonts w:ascii="Tempus Sans ITC" w:hAnsi="Tempus Sans ITC"/>
        </w:rPr>
        <w:t xml:space="preserve">¼ cup Lemon balm </w:t>
      </w:r>
    </w:p>
    <w:p w:rsidR="007B62CC" w:rsidRDefault="007B62CC" w:rsidP="00F41A78">
      <w:pPr>
        <w:pStyle w:val="ListParagraph"/>
        <w:numPr>
          <w:ilvl w:val="0"/>
          <w:numId w:val="3"/>
        </w:numPr>
        <w:rPr>
          <w:rFonts w:ascii="Tempus Sans ITC" w:hAnsi="Tempus Sans ITC"/>
        </w:rPr>
      </w:pPr>
      <w:r>
        <w:rPr>
          <w:rFonts w:ascii="Tempus Sans ITC" w:hAnsi="Tempus Sans ITC"/>
        </w:rPr>
        <w:t xml:space="preserve">1-2 </w:t>
      </w:r>
      <w:proofErr w:type="spellStart"/>
      <w:r>
        <w:rPr>
          <w:rFonts w:ascii="Tempus Sans ITC" w:hAnsi="Tempus Sans ITC"/>
        </w:rPr>
        <w:t>Tbs</w:t>
      </w:r>
      <w:proofErr w:type="spellEnd"/>
      <w:r>
        <w:rPr>
          <w:rFonts w:ascii="Tempus Sans ITC" w:hAnsi="Tempus Sans ITC"/>
        </w:rPr>
        <w:t xml:space="preserve"> Hibiscus </w:t>
      </w:r>
    </w:p>
    <w:p w:rsidR="007B62CC" w:rsidRDefault="007B62CC" w:rsidP="00F41A78">
      <w:pPr>
        <w:pStyle w:val="ListParagraph"/>
        <w:numPr>
          <w:ilvl w:val="0"/>
          <w:numId w:val="3"/>
        </w:numPr>
        <w:rPr>
          <w:rFonts w:ascii="Tempus Sans ITC" w:hAnsi="Tempus Sans ITC"/>
        </w:rPr>
      </w:pPr>
      <w:r>
        <w:rPr>
          <w:rFonts w:ascii="Tempus Sans ITC" w:hAnsi="Tempus Sans ITC"/>
        </w:rPr>
        <w:t xml:space="preserve">1-2 </w:t>
      </w:r>
      <w:proofErr w:type="spellStart"/>
      <w:r>
        <w:rPr>
          <w:rFonts w:ascii="Tempus Sans ITC" w:hAnsi="Tempus Sans ITC"/>
        </w:rPr>
        <w:t>Tbs</w:t>
      </w:r>
      <w:proofErr w:type="spellEnd"/>
      <w:r>
        <w:rPr>
          <w:rFonts w:ascii="Tempus Sans ITC" w:hAnsi="Tempus Sans ITC"/>
        </w:rPr>
        <w:t xml:space="preserve">, or to taste lemongrass </w:t>
      </w:r>
    </w:p>
    <w:p w:rsidR="007B62CC" w:rsidRDefault="007B62CC" w:rsidP="007B62CC">
      <w:pPr>
        <w:pStyle w:val="ListParagraph"/>
        <w:ind w:left="1080"/>
        <w:rPr>
          <w:rFonts w:ascii="Tempus Sans ITC" w:hAnsi="Tempus Sans ITC"/>
        </w:rPr>
      </w:pPr>
    </w:p>
    <w:p w:rsidR="007B62CC" w:rsidRPr="007B62CC" w:rsidRDefault="007B62CC" w:rsidP="007B62CC">
      <w:pPr>
        <w:pStyle w:val="ListParagraph"/>
        <w:ind w:left="1080"/>
        <w:rPr>
          <w:rFonts w:ascii="Tempus Sans ITC" w:hAnsi="Tempus Sans ITC"/>
        </w:rPr>
      </w:pPr>
    </w:p>
    <w:p w:rsidR="007B62CC" w:rsidRDefault="007B62CC" w:rsidP="007B62CC">
      <w:pPr>
        <w:pStyle w:val="ListParagraph"/>
        <w:ind w:left="1080"/>
        <w:jc w:val="center"/>
        <w:rPr>
          <w:rFonts w:ascii="Tempus Sans ITC" w:hAnsi="Tempus Sans ITC"/>
          <w:b/>
          <w:sz w:val="28"/>
          <w:szCs w:val="28"/>
          <w:u w:val="single"/>
        </w:rPr>
      </w:pPr>
    </w:p>
    <w:p w:rsidR="007B62CC" w:rsidRPr="007B62CC" w:rsidRDefault="007B62CC" w:rsidP="007B62CC">
      <w:pPr>
        <w:pStyle w:val="ListParagraph"/>
        <w:ind w:left="1080"/>
        <w:jc w:val="center"/>
        <w:rPr>
          <w:rFonts w:ascii="Tempus Sans ITC" w:hAnsi="Tempus Sans ITC"/>
          <w:b/>
          <w:sz w:val="28"/>
          <w:szCs w:val="28"/>
          <w:u w:val="single"/>
        </w:rPr>
      </w:pPr>
    </w:p>
    <w:sectPr w:rsidR="007B62CC" w:rsidRPr="007B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DFB"/>
    <w:multiLevelType w:val="hybridMultilevel"/>
    <w:tmpl w:val="98461940"/>
    <w:lvl w:ilvl="0" w:tplc="D45ED164">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187C54"/>
    <w:multiLevelType w:val="hybridMultilevel"/>
    <w:tmpl w:val="2E6411F2"/>
    <w:lvl w:ilvl="0" w:tplc="06F41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CA286F"/>
    <w:multiLevelType w:val="hybridMultilevel"/>
    <w:tmpl w:val="0A885A84"/>
    <w:lvl w:ilvl="0" w:tplc="D45ED16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29"/>
    <w:rsid w:val="00042629"/>
    <w:rsid w:val="00066E24"/>
    <w:rsid w:val="000B4763"/>
    <w:rsid w:val="003862A9"/>
    <w:rsid w:val="005867E0"/>
    <w:rsid w:val="005D703F"/>
    <w:rsid w:val="0075722E"/>
    <w:rsid w:val="007B62CC"/>
    <w:rsid w:val="009329B9"/>
    <w:rsid w:val="0098303C"/>
    <w:rsid w:val="00AA6AC2"/>
    <w:rsid w:val="00B27D8B"/>
    <w:rsid w:val="00C478F8"/>
    <w:rsid w:val="00D81DF3"/>
    <w:rsid w:val="00E4187C"/>
    <w:rsid w:val="00F007FD"/>
    <w:rsid w:val="00F41A78"/>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motherearthmidwife@yahoo.com</dc:creator>
  <cp:lastModifiedBy>motherearthmidwife@yahoo.com</cp:lastModifiedBy>
  <cp:revision>21</cp:revision>
  <cp:lastPrinted>2018-04-13T21:21:00Z</cp:lastPrinted>
  <dcterms:created xsi:type="dcterms:W3CDTF">2016-04-08T02:50:00Z</dcterms:created>
  <dcterms:modified xsi:type="dcterms:W3CDTF">2018-04-13T22:41:00Z</dcterms:modified>
</cp:coreProperties>
</file>